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41" w:rsidRDefault="00802141" w:rsidP="00802141">
      <w:pPr>
        <w:pStyle w:val="a3"/>
        <w:jc w:val="right"/>
        <w:rPr>
          <w:sz w:val="22"/>
          <w:szCs w:val="22"/>
        </w:rPr>
      </w:pPr>
    </w:p>
    <w:p w:rsidR="00802141" w:rsidRPr="00504DB7" w:rsidRDefault="00802141" w:rsidP="00802141">
      <w:pPr>
        <w:pStyle w:val="a3"/>
        <w:jc w:val="center"/>
        <w:rPr>
          <w:b/>
          <w:sz w:val="36"/>
          <w:szCs w:val="36"/>
        </w:rPr>
      </w:pPr>
      <w:r w:rsidRPr="00504DB7">
        <w:rPr>
          <w:b/>
          <w:sz w:val="36"/>
          <w:szCs w:val="36"/>
        </w:rPr>
        <w:t xml:space="preserve">План проведения курсов повышения квалификации  </w:t>
      </w:r>
    </w:p>
    <w:p w:rsidR="00802141" w:rsidRPr="00504DB7" w:rsidRDefault="00802141" w:rsidP="00802141">
      <w:pPr>
        <w:pStyle w:val="a3"/>
        <w:jc w:val="center"/>
        <w:rPr>
          <w:sz w:val="36"/>
          <w:szCs w:val="36"/>
        </w:rPr>
      </w:pPr>
      <w:r w:rsidRPr="00504DB7">
        <w:rPr>
          <w:sz w:val="36"/>
          <w:szCs w:val="36"/>
        </w:rPr>
        <w:t xml:space="preserve">качества образования пользованием ЭОР педагогических работников ГОУ СПО ТО «ТПТ» </w:t>
      </w:r>
    </w:p>
    <w:p w:rsidR="00802141" w:rsidRDefault="00802141" w:rsidP="00802141">
      <w:pPr>
        <w:pStyle w:val="a3"/>
        <w:jc w:val="center"/>
        <w:rPr>
          <w:b/>
          <w:sz w:val="36"/>
          <w:szCs w:val="36"/>
        </w:rPr>
      </w:pPr>
      <w:r w:rsidRPr="00504DB7">
        <w:rPr>
          <w:b/>
          <w:sz w:val="36"/>
          <w:szCs w:val="36"/>
        </w:rPr>
        <w:t>«Современные информационные технологии в офисной деятельности и делопроизводстве»</w:t>
      </w:r>
    </w:p>
    <w:p w:rsidR="00035C49" w:rsidRPr="00035C49" w:rsidRDefault="00035C49" w:rsidP="00802141">
      <w:pPr>
        <w:pStyle w:val="a3"/>
        <w:jc w:val="center"/>
        <w:rPr>
          <w:b/>
          <w:sz w:val="18"/>
          <w:szCs w:val="18"/>
        </w:rPr>
      </w:pPr>
    </w:p>
    <w:p w:rsidR="00802141" w:rsidRDefault="00074150" w:rsidP="00074150">
      <w:pPr>
        <w:pStyle w:val="a3"/>
        <w:rPr>
          <w:sz w:val="28"/>
          <w:szCs w:val="28"/>
        </w:rPr>
      </w:pPr>
      <w:r w:rsidRPr="00074150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 </w:t>
      </w:r>
      <w:r w:rsidRPr="00074150">
        <w:rPr>
          <w:sz w:val="28"/>
          <w:szCs w:val="28"/>
        </w:rPr>
        <w:t>кабинет информатики ГОУ СПО ТО «ТПТ»</w:t>
      </w:r>
    </w:p>
    <w:p w:rsidR="00035C49" w:rsidRDefault="00035C49" w:rsidP="00035C49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Время проведения: январь 2014 г</w:t>
      </w:r>
    </w:p>
    <w:p w:rsidR="00035C49" w:rsidRPr="00035C49" w:rsidRDefault="00035C49" w:rsidP="00035C49">
      <w:pPr>
        <w:pStyle w:val="a3"/>
        <w:rPr>
          <w:sz w:val="16"/>
          <w:szCs w:val="16"/>
        </w:rPr>
      </w:pPr>
    </w:p>
    <w:p w:rsidR="00035C49" w:rsidRPr="00035C49" w:rsidRDefault="00035C49" w:rsidP="00035C49">
      <w:pPr>
        <w:pStyle w:val="a3"/>
      </w:pPr>
      <w:r w:rsidRPr="00035C49">
        <w:t>УМ и ИС  ГОУ СПО ТО «ТПТ»</w:t>
      </w:r>
    </w:p>
    <w:p w:rsidR="00035C49" w:rsidRPr="00035C49" w:rsidRDefault="00035C49" w:rsidP="00035C4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35C49">
        <w:rPr>
          <w:rFonts w:ascii="Times New Roman" w:hAnsi="Times New Roman" w:cs="Times New Roman"/>
          <w:sz w:val="28"/>
          <w:szCs w:val="28"/>
        </w:rPr>
        <w:t xml:space="preserve">Лаборатория непрерывного развития </w:t>
      </w:r>
    </w:p>
    <w:p w:rsidR="00035C49" w:rsidRPr="00035C49" w:rsidRDefault="00035C49" w:rsidP="00035C49">
      <w:pPr>
        <w:pStyle w:val="a4"/>
        <w:spacing w:after="0"/>
        <w:ind w:left="0"/>
        <w:rPr>
          <w:sz w:val="28"/>
          <w:szCs w:val="28"/>
        </w:rPr>
      </w:pPr>
      <w:r w:rsidRPr="00035C49">
        <w:rPr>
          <w:rFonts w:ascii="Times New Roman" w:hAnsi="Times New Roman" w:cs="Times New Roman"/>
          <w:sz w:val="28"/>
          <w:szCs w:val="28"/>
        </w:rPr>
        <w:t>компетентности педагогических работников</w:t>
      </w:r>
    </w:p>
    <w:p w:rsidR="00802141" w:rsidRDefault="00802141" w:rsidP="00802141">
      <w:pPr>
        <w:pStyle w:val="a3"/>
        <w:jc w:val="center"/>
      </w:pPr>
    </w:p>
    <w:tbl>
      <w:tblPr>
        <w:tblStyle w:val="a5"/>
        <w:tblW w:w="0" w:type="auto"/>
        <w:tblLook w:val="04A0"/>
      </w:tblPr>
      <w:tblGrid>
        <w:gridCol w:w="817"/>
        <w:gridCol w:w="6804"/>
        <w:gridCol w:w="1950"/>
      </w:tblGrid>
      <w:tr w:rsidR="00802141" w:rsidRPr="00504DB7" w:rsidTr="008021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504DB7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04DB7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504DB7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802141" w:rsidRPr="00504DB7" w:rsidTr="008021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spacing w:line="276" w:lineRule="auto"/>
              <w:ind w:left="142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sz w:val="28"/>
                <w:szCs w:val="28"/>
                <w:lang w:eastAsia="en-US"/>
              </w:rPr>
              <w:t xml:space="preserve">Основы работы в операционной системе </w:t>
            </w:r>
            <w:r w:rsidRPr="00504DB7">
              <w:rPr>
                <w:sz w:val="28"/>
                <w:szCs w:val="28"/>
                <w:lang w:val="en-US" w:eastAsia="en-US"/>
              </w:rPr>
              <w:t>Windows</w:t>
            </w:r>
            <w:r w:rsidRPr="00504DB7">
              <w:rPr>
                <w:sz w:val="28"/>
                <w:szCs w:val="28"/>
                <w:lang w:eastAsia="en-US"/>
              </w:rPr>
              <w:t xml:space="preserve">.  Работа с папками, файлами и ярлыками в операционной системе </w:t>
            </w:r>
            <w:r w:rsidRPr="00504DB7">
              <w:rPr>
                <w:sz w:val="28"/>
                <w:szCs w:val="28"/>
                <w:lang w:val="en-US" w:eastAsia="en-US"/>
              </w:rPr>
              <w:t>Windows</w:t>
            </w:r>
            <w:r w:rsidRPr="00504DB7">
              <w:rPr>
                <w:sz w:val="28"/>
                <w:szCs w:val="28"/>
                <w:lang w:eastAsia="en-US"/>
              </w:rPr>
              <w:t xml:space="preserve">.  </w:t>
            </w:r>
            <w:r w:rsidRPr="00504DB7">
              <w:rPr>
                <w:sz w:val="28"/>
                <w:szCs w:val="28"/>
                <w:lang w:val="en-US" w:eastAsia="en-US"/>
              </w:rPr>
              <w:t>Windows</w:t>
            </w:r>
            <w:r w:rsidRPr="00504DB7">
              <w:rPr>
                <w:sz w:val="28"/>
                <w:szCs w:val="28"/>
                <w:lang w:eastAsia="en-US"/>
              </w:rPr>
              <w:t>.  Поиск файлов. Работа в локальной сети.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802141" w:rsidRPr="00504DB7" w:rsidTr="008021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spacing w:line="276" w:lineRule="auto"/>
              <w:ind w:left="142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sz w:val="28"/>
                <w:szCs w:val="28"/>
                <w:lang w:eastAsia="en-US"/>
              </w:rPr>
              <w:t xml:space="preserve">Основные навыки работы с документами в текстовом редакторе </w:t>
            </w:r>
            <w:r w:rsidRPr="00504DB7">
              <w:rPr>
                <w:sz w:val="28"/>
                <w:szCs w:val="28"/>
                <w:lang w:val="en-US" w:eastAsia="en-US"/>
              </w:rPr>
              <w:t>MS</w:t>
            </w:r>
            <w:r w:rsidRPr="00504DB7">
              <w:rPr>
                <w:sz w:val="28"/>
                <w:szCs w:val="28"/>
                <w:lang w:eastAsia="en-US"/>
              </w:rPr>
              <w:t xml:space="preserve"> </w:t>
            </w:r>
            <w:r w:rsidRPr="00504DB7">
              <w:rPr>
                <w:sz w:val="28"/>
                <w:szCs w:val="28"/>
                <w:lang w:val="en-US" w:eastAsia="en-US"/>
              </w:rPr>
              <w:t>Word</w:t>
            </w:r>
            <w:r w:rsidRPr="00504DB7">
              <w:rPr>
                <w:sz w:val="28"/>
                <w:szCs w:val="28"/>
                <w:lang w:eastAsia="en-US"/>
              </w:rPr>
              <w:t>. Настройка параметров страницы. Операции с текстом. Применение стандартных средств форматирования. Профессиональное оформление документа.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802141" w:rsidRPr="00504DB7" w:rsidTr="008021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spacing w:line="276" w:lineRule="auto"/>
              <w:ind w:left="142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sz w:val="28"/>
                <w:szCs w:val="28"/>
                <w:lang w:eastAsia="en-US"/>
              </w:rPr>
              <w:t xml:space="preserve">Основные навыки работы с книгами в табельном редакторе </w:t>
            </w:r>
            <w:r w:rsidRPr="00504DB7">
              <w:rPr>
                <w:sz w:val="28"/>
                <w:szCs w:val="28"/>
                <w:lang w:val="en-US" w:eastAsia="en-US"/>
              </w:rPr>
              <w:t>MS</w:t>
            </w:r>
            <w:r w:rsidRPr="00504DB7">
              <w:rPr>
                <w:sz w:val="28"/>
                <w:szCs w:val="28"/>
                <w:lang w:eastAsia="en-US"/>
              </w:rPr>
              <w:t xml:space="preserve"> </w:t>
            </w:r>
            <w:r w:rsidRPr="00504DB7">
              <w:rPr>
                <w:sz w:val="28"/>
                <w:szCs w:val="28"/>
                <w:lang w:val="en-US" w:eastAsia="en-US"/>
              </w:rPr>
              <w:t>Excel</w:t>
            </w:r>
            <w:r w:rsidRPr="00504DB7">
              <w:rPr>
                <w:sz w:val="28"/>
                <w:szCs w:val="28"/>
                <w:lang w:eastAsia="en-US"/>
              </w:rPr>
              <w:t>. Операции с  текстом. Применение стандартных средств форматирования. Профессиональное оформление документа.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802141" w:rsidRPr="00504DB7" w:rsidTr="008021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spacing w:line="276" w:lineRule="auto"/>
              <w:ind w:left="142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sz w:val="28"/>
                <w:szCs w:val="28"/>
                <w:lang w:eastAsia="en-US"/>
              </w:rPr>
              <w:t xml:space="preserve">Основные навыки работы с книгами в табличном редакторе </w:t>
            </w:r>
            <w:r w:rsidRPr="00504DB7">
              <w:rPr>
                <w:sz w:val="28"/>
                <w:szCs w:val="28"/>
                <w:lang w:val="en-US" w:eastAsia="en-US"/>
              </w:rPr>
              <w:t>MS</w:t>
            </w:r>
            <w:r w:rsidRPr="00504DB7">
              <w:rPr>
                <w:sz w:val="28"/>
                <w:szCs w:val="28"/>
                <w:lang w:eastAsia="en-US"/>
              </w:rPr>
              <w:t xml:space="preserve"> </w:t>
            </w:r>
            <w:r w:rsidRPr="00504DB7">
              <w:rPr>
                <w:sz w:val="28"/>
                <w:szCs w:val="28"/>
                <w:lang w:val="en-US" w:eastAsia="en-US"/>
              </w:rPr>
              <w:t>Excel</w:t>
            </w:r>
            <w:r w:rsidRPr="00504DB7">
              <w:rPr>
                <w:sz w:val="28"/>
                <w:szCs w:val="28"/>
                <w:lang w:eastAsia="en-US"/>
              </w:rPr>
              <w:t>. Операции с ячейками. Работа с формулами. Вставка функций. Оформление электронных таблиц. Построение и печать таблиц и диаграмм.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802141" w:rsidRPr="00504DB7" w:rsidTr="008021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spacing w:line="276" w:lineRule="auto"/>
              <w:ind w:left="142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sz w:val="28"/>
                <w:szCs w:val="28"/>
                <w:lang w:eastAsia="en-US"/>
              </w:rPr>
              <w:t xml:space="preserve">Основные навыки работы с презентациями в редакторе  </w:t>
            </w:r>
            <w:r w:rsidRPr="00504DB7">
              <w:rPr>
                <w:sz w:val="28"/>
                <w:szCs w:val="28"/>
                <w:lang w:val="en-US" w:eastAsia="en-US"/>
              </w:rPr>
              <w:t>MS</w:t>
            </w:r>
            <w:r w:rsidRPr="00504DB7">
              <w:rPr>
                <w:sz w:val="28"/>
                <w:szCs w:val="28"/>
                <w:lang w:eastAsia="en-US"/>
              </w:rPr>
              <w:t xml:space="preserve"> </w:t>
            </w:r>
            <w:r w:rsidRPr="00504DB7">
              <w:rPr>
                <w:sz w:val="28"/>
                <w:szCs w:val="28"/>
                <w:lang w:val="en-US" w:eastAsia="en-US"/>
              </w:rPr>
              <w:t>PowerPoint</w:t>
            </w:r>
            <w:r w:rsidRPr="00504DB7">
              <w:rPr>
                <w:sz w:val="28"/>
                <w:szCs w:val="28"/>
                <w:lang w:eastAsia="en-US"/>
              </w:rPr>
              <w:t>.  Создание настройки презентации, эффекты анимации, стили.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802141" w:rsidRPr="00504DB7" w:rsidTr="008021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spacing w:line="360" w:lineRule="auto"/>
              <w:ind w:left="142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sz w:val="28"/>
                <w:szCs w:val="28"/>
                <w:lang w:eastAsia="en-US"/>
              </w:rPr>
              <w:t>Электронная почта.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802141" w:rsidRPr="00504DB7" w:rsidTr="008021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 w:rsidP="00504DB7">
            <w:pPr>
              <w:spacing w:line="276" w:lineRule="auto"/>
              <w:ind w:left="142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sz w:val="28"/>
                <w:szCs w:val="28"/>
                <w:lang w:eastAsia="en-US"/>
              </w:rPr>
              <w:t>Этика и психология делового общения. Деловые переговоры.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802141" w:rsidRPr="00504DB7" w:rsidTr="00802141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spacing w:line="360" w:lineRule="auto"/>
              <w:ind w:left="142"/>
              <w:jc w:val="right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41" w:rsidRPr="00504DB7" w:rsidRDefault="0080214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04DB7">
              <w:rPr>
                <w:b/>
                <w:sz w:val="28"/>
                <w:szCs w:val="28"/>
                <w:lang w:eastAsia="en-US"/>
              </w:rPr>
              <w:t>36</w:t>
            </w:r>
          </w:p>
        </w:tc>
      </w:tr>
    </w:tbl>
    <w:p w:rsidR="00035C49" w:rsidRPr="00504DB7" w:rsidRDefault="00035C49" w:rsidP="00035C49">
      <w:pPr>
        <w:pStyle w:val="a4"/>
        <w:spacing w:after="0"/>
        <w:rPr>
          <w:b/>
          <w:sz w:val="28"/>
          <w:szCs w:val="28"/>
        </w:rPr>
      </w:pPr>
    </w:p>
    <w:sectPr w:rsidR="00035C49" w:rsidRPr="00504DB7" w:rsidSect="00035C4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141"/>
    <w:rsid w:val="00035C49"/>
    <w:rsid w:val="00074150"/>
    <w:rsid w:val="002C39B3"/>
    <w:rsid w:val="00365B5D"/>
    <w:rsid w:val="003B6380"/>
    <w:rsid w:val="004F03B6"/>
    <w:rsid w:val="00504DB7"/>
    <w:rsid w:val="005052E3"/>
    <w:rsid w:val="005D2E5F"/>
    <w:rsid w:val="007825D0"/>
    <w:rsid w:val="00802141"/>
    <w:rsid w:val="00827F5F"/>
    <w:rsid w:val="00881FB9"/>
    <w:rsid w:val="009633A1"/>
    <w:rsid w:val="009A71CA"/>
    <w:rsid w:val="00A013F2"/>
    <w:rsid w:val="00B16562"/>
    <w:rsid w:val="00BD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1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802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1217</Characters>
  <Application>Microsoft Office Word</Application>
  <DocSecurity>0</DocSecurity>
  <Lines>10</Lines>
  <Paragraphs>2</Paragraphs>
  <ScaleCrop>false</ScaleCrop>
  <Company>гоу спо тпт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тпт</dc:creator>
  <cp:keywords/>
  <dc:description/>
  <cp:lastModifiedBy>тпт</cp:lastModifiedBy>
  <cp:revision>9</cp:revision>
  <dcterms:created xsi:type="dcterms:W3CDTF">2014-01-10T09:47:00Z</dcterms:created>
  <dcterms:modified xsi:type="dcterms:W3CDTF">2014-01-10T10:10:00Z</dcterms:modified>
</cp:coreProperties>
</file>